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9745CC">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FA0DD7" w:rsidRPr="00FA0DD7" w:rsidRDefault="008837E7" w:rsidP="000C06BC">
      <w:pPr>
        <w:ind w:left="6379"/>
        <w:rPr>
          <w:b/>
          <w:sz w:val="28"/>
          <w:szCs w:val="28"/>
        </w:rPr>
      </w:pPr>
      <w:r>
        <w:rPr>
          <w:b/>
          <w:sz w:val="28"/>
          <w:szCs w:val="28"/>
        </w:rPr>
        <w:t>Руководителям</w:t>
      </w:r>
      <w:r w:rsidR="00FA0DD7" w:rsidRPr="00FA0DD7">
        <w:rPr>
          <w:b/>
          <w:sz w:val="28"/>
          <w:szCs w:val="28"/>
        </w:rPr>
        <w:t xml:space="preserve"> отделов</w:t>
      </w:r>
    </w:p>
    <w:p w:rsidR="00FA0DD7" w:rsidRPr="00FA0DD7" w:rsidRDefault="00FA0DD7" w:rsidP="000C06BC">
      <w:pPr>
        <w:ind w:left="6379"/>
        <w:rPr>
          <w:b/>
          <w:sz w:val="28"/>
          <w:szCs w:val="28"/>
        </w:rPr>
      </w:pPr>
      <w:r w:rsidRPr="00FA0DD7">
        <w:rPr>
          <w:b/>
          <w:sz w:val="28"/>
          <w:szCs w:val="28"/>
        </w:rPr>
        <w:t>(управлений) образования</w:t>
      </w:r>
    </w:p>
    <w:p w:rsidR="00FA0DD7" w:rsidRPr="00FA0DD7" w:rsidRDefault="00FA0DD7" w:rsidP="000C06BC">
      <w:pPr>
        <w:ind w:left="6379"/>
        <w:rPr>
          <w:b/>
          <w:sz w:val="28"/>
          <w:szCs w:val="28"/>
        </w:rPr>
      </w:pPr>
      <w:r w:rsidRPr="00FA0DD7">
        <w:rPr>
          <w:b/>
          <w:sz w:val="28"/>
          <w:szCs w:val="28"/>
        </w:rPr>
        <w:t>исполнительных комитетов</w:t>
      </w:r>
    </w:p>
    <w:p w:rsidR="00FA0DD7" w:rsidRPr="00FA0DD7" w:rsidRDefault="00FA0DD7" w:rsidP="000C06BC">
      <w:pPr>
        <w:ind w:left="6379"/>
        <w:rPr>
          <w:b/>
          <w:sz w:val="28"/>
          <w:szCs w:val="28"/>
        </w:rPr>
      </w:pPr>
      <w:r w:rsidRPr="00FA0DD7">
        <w:rPr>
          <w:b/>
          <w:sz w:val="28"/>
          <w:szCs w:val="28"/>
        </w:rPr>
        <w:t>муниципальных образований</w:t>
      </w:r>
    </w:p>
    <w:p w:rsidR="00FA0DD7" w:rsidRDefault="00FA0DD7" w:rsidP="000C06BC">
      <w:pPr>
        <w:ind w:left="6379"/>
        <w:rPr>
          <w:b/>
          <w:sz w:val="28"/>
          <w:szCs w:val="28"/>
        </w:rPr>
      </w:pPr>
      <w:r w:rsidRPr="00FA0DD7">
        <w:rPr>
          <w:b/>
          <w:sz w:val="28"/>
          <w:szCs w:val="28"/>
        </w:rPr>
        <w:t>Республики Татарстан</w:t>
      </w:r>
    </w:p>
    <w:p w:rsidR="006F70B6" w:rsidRDefault="006F70B6" w:rsidP="006F70B6">
      <w:pPr>
        <w:jc w:val="both"/>
        <w:rPr>
          <w:sz w:val="24"/>
          <w:szCs w:val="24"/>
        </w:rPr>
      </w:pPr>
      <w:r>
        <w:rPr>
          <w:sz w:val="24"/>
          <w:szCs w:val="24"/>
        </w:rPr>
        <w:t xml:space="preserve">О проведении </w:t>
      </w:r>
      <w:r w:rsidR="00370C18">
        <w:rPr>
          <w:sz w:val="24"/>
          <w:szCs w:val="24"/>
        </w:rPr>
        <w:t>«Виртуальных</w:t>
      </w:r>
      <w:r>
        <w:rPr>
          <w:sz w:val="24"/>
          <w:szCs w:val="24"/>
        </w:rPr>
        <w:t xml:space="preserve"> дней </w:t>
      </w:r>
    </w:p>
    <w:p w:rsidR="00370C18" w:rsidRDefault="00370C18" w:rsidP="006F70B6">
      <w:pPr>
        <w:jc w:val="both"/>
        <w:rPr>
          <w:sz w:val="24"/>
          <w:szCs w:val="24"/>
        </w:rPr>
      </w:pPr>
      <w:r>
        <w:rPr>
          <w:sz w:val="24"/>
          <w:szCs w:val="24"/>
        </w:rPr>
        <w:t>п</w:t>
      </w:r>
      <w:r w:rsidR="006F70B6">
        <w:rPr>
          <w:sz w:val="24"/>
          <w:szCs w:val="24"/>
        </w:rPr>
        <w:t>рограммирования</w:t>
      </w:r>
      <w:r>
        <w:rPr>
          <w:sz w:val="24"/>
          <w:szCs w:val="24"/>
        </w:rPr>
        <w:t xml:space="preserve">» </w:t>
      </w:r>
      <w:r w:rsidR="006F70B6">
        <w:rPr>
          <w:sz w:val="24"/>
          <w:szCs w:val="24"/>
        </w:rPr>
        <w:t xml:space="preserve">для педагогических </w:t>
      </w:r>
    </w:p>
    <w:p w:rsidR="00936FB2" w:rsidRPr="00370C18" w:rsidRDefault="006F70B6" w:rsidP="00370C18">
      <w:pPr>
        <w:jc w:val="both"/>
        <w:rPr>
          <w:sz w:val="24"/>
          <w:szCs w:val="24"/>
        </w:rPr>
      </w:pPr>
      <w:r>
        <w:rPr>
          <w:sz w:val="24"/>
          <w:szCs w:val="24"/>
        </w:rPr>
        <w:t>работников</w:t>
      </w:r>
      <w:r w:rsidR="00370C18">
        <w:rPr>
          <w:sz w:val="24"/>
          <w:szCs w:val="24"/>
        </w:rPr>
        <w:t xml:space="preserve"> </w:t>
      </w:r>
      <w:r w:rsidR="00370C18" w:rsidRPr="00370C18">
        <w:rPr>
          <w:sz w:val="24"/>
          <w:szCs w:val="24"/>
        </w:rPr>
        <w:t>19 и 20 октября 2020 года</w:t>
      </w:r>
    </w:p>
    <w:p w:rsidR="002467FD" w:rsidRPr="00032FB4" w:rsidRDefault="002467FD" w:rsidP="008837E7">
      <w:pPr>
        <w:jc w:val="center"/>
      </w:pPr>
    </w:p>
    <w:p w:rsidR="000C06BC" w:rsidRDefault="000C06BC" w:rsidP="008837E7">
      <w:pPr>
        <w:jc w:val="center"/>
        <w:rPr>
          <w:b/>
          <w:sz w:val="28"/>
          <w:szCs w:val="28"/>
        </w:rPr>
      </w:pPr>
      <w:r w:rsidRPr="000C06BC">
        <w:rPr>
          <w:b/>
          <w:sz w:val="28"/>
          <w:szCs w:val="28"/>
        </w:rPr>
        <w:t>Уважаемые коллеги!</w:t>
      </w:r>
    </w:p>
    <w:p w:rsidR="008837E7" w:rsidRPr="00370C18" w:rsidRDefault="008837E7" w:rsidP="008837E7">
      <w:pPr>
        <w:ind w:firstLine="720"/>
        <w:jc w:val="both"/>
        <w:rPr>
          <w:sz w:val="22"/>
          <w:szCs w:val="22"/>
        </w:rPr>
      </w:pPr>
    </w:p>
    <w:p w:rsidR="006F70B6" w:rsidRPr="006F70B6" w:rsidRDefault="006F70B6" w:rsidP="00ED5459">
      <w:pPr>
        <w:overflowPunct/>
        <w:autoSpaceDE/>
        <w:autoSpaceDN/>
        <w:adjustRightInd/>
        <w:ind w:firstLine="709"/>
        <w:jc w:val="both"/>
        <w:textAlignment w:val="auto"/>
        <w:rPr>
          <w:rFonts w:eastAsiaTheme="minorEastAsia"/>
          <w:sz w:val="28"/>
          <w:szCs w:val="28"/>
        </w:rPr>
      </w:pPr>
      <w:bookmarkStart w:id="0" w:name="_GoBack"/>
      <w:bookmarkEnd w:id="0"/>
      <w:r w:rsidRPr="00B17854">
        <w:rPr>
          <w:rFonts w:eastAsiaTheme="minorEastAsia"/>
          <w:sz w:val="28"/>
          <w:szCs w:val="28"/>
        </w:rPr>
        <w:t xml:space="preserve">Министерство образования и науки Республики Татарстан информирует, что </w:t>
      </w:r>
      <w:r w:rsidR="00B17854">
        <w:rPr>
          <w:rFonts w:eastAsiaTheme="minorEastAsia"/>
          <w:sz w:val="28"/>
          <w:szCs w:val="28"/>
        </w:rPr>
        <w:t xml:space="preserve"> </w:t>
      </w:r>
      <w:r w:rsidRPr="00B17854">
        <w:rPr>
          <w:rFonts w:eastAsiaTheme="minorEastAsia"/>
          <w:sz w:val="28"/>
          <w:szCs w:val="28"/>
        </w:rPr>
        <w:t xml:space="preserve">19 и 20 октября 2020 года </w:t>
      </w:r>
      <w:r w:rsidR="00ED5459" w:rsidRPr="00B17854">
        <w:rPr>
          <w:rFonts w:eastAsiaTheme="minorEastAsia"/>
          <w:sz w:val="28"/>
          <w:szCs w:val="28"/>
        </w:rPr>
        <w:t xml:space="preserve">компанией </w:t>
      </w:r>
      <w:r w:rsidR="00ED5459" w:rsidRPr="006F70B6">
        <w:rPr>
          <w:rFonts w:eastAsiaTheme="minorEastAsia"/>
          <w:sz w:val="28"/>
          <w:szCs w:val="28"/>
          <w:lang w:val="en-US"/>
        </w:rPr>
        <w:t>LEGO</w:t>
      </w:r>
      <w:r w:rsidR="00ED5459" w:rsidRPr="006F70B6">
        <w:rPr>
          <w:rFonts w:eastAsiaTheme="minorEastAsia"/>
          <w:sz w:val="28"/>
          <w:szCs w:val="28"/>
        </w:rPr>
        <w:t xml:space="preserve"> </w:t>
      </w:r>
      <w:r w:rsidR="00ED5459" w:rsidRPr="006F70B6">
        <w:rPr>
          <w:rFonts w:eastAsiaTheme="minorEastAsia"/>
          <w:sz w:val="28"/>
          <w:szCs w:val="28"/>
          <w:lang w:val="en-US"/>
        </w:rPr>
        <w:t>Education</w:t>
      </w:r>
      <w:r w:rsidR="00ED5459" w:rsidRPr="00B17854">
        <w:rPr>
          <w:rFonts w:eastAsiaTheme="minorEastAsia"/>
          <w:sz w:val="28"/>
          <w:szCs w:val="28"/>
        </w:rPr>
        <w:t xml:space="preserve"> при поддержке </w:t>
      </w:r>
      <w:r w:rsidR="00ED5459" w:rsidRPr="006F70B6">
        <w:rPr>
          <w:rFonts w:eastAsiaTheme="minorEastAsia"/>
          <w:sz w:val="28"/>
          <w:szCs w:val="28"/>
        </w:rPr>
        <w:t xml:space="preserve">Московского международного </w:t>
      </w:r>
      <w:r w:rsidR="00ED5459" w:rsidRPr="00B17854">
        <w:rPr>
          <w:rFonts w:eastAsiaTheme="minorEastAsia"/>
          <w:sz w:val="28"/>
          <w:szCs w:val="28"/>
        </w:rPr>
        <w:t>С</w:t>
      </w:r>
      <w:r w:rsidR="00ED5459" w:rsidRPr="006F70B6">
        <w:rPr>
          <w:rFonts w:eastAsiaTheme="minorEastAsia"/>
          <w:sz w:val="28"/>
          <w:szCs w:val="28"/>
        </w:rPr>
        <w:t>алона образования</w:t>
      </w:r>
      <w:r w:rsidR="00ED5459" w:rsidRPr="00B17854">
        <w:rPr>
          <w:rFonts w:eastAsiaTheme="minorEastAsia"/>
          <w:sz w:val="28"/>
          <w:szCs w:val="28"/>
        </w:rPr>
        <w:t xml:space="preserve"> </w:t>
      </w:r>
      <w:r w:rsidRPr="00B17854">
        <w:rPr>
          <w:rFonts w:eastAsiaTheme="minorEastAsia"/>
          <w:sz w:val="28"/>
          <w:szCs w:val="28"/>
        </w:rPr>
        <w:t>проводятся «В</w:t>
      </w:r>
      <w:r w:rsidRPr="006F70B6">
        <w:rPr>
          <w:rFonts w:eastAsiaTheme="minorEastAsia"/>
          <w:sz w:val="28"/>
          <w:szCs w:val="28"/>
        </w:rPr>
        <w:t>иртуальные дни программирования</w:t>
      </w:r>
      <w:r w:rsidR="00ED5459" w:rsidRPr="00B17854">
        <w:rPr>
          <w:rFonts w:eastAsiaTheme="minorEastAsia"/>
          <w:sz w:val="28"/>
          <w:szCs w:val="28"/>
        </w:rPr>
        <w:t>»</w:t>
      </w:r>
      <w:r w:rsidRPr="006F70B6">
        <w:rPr>
          <w:rFonts w:eastAsiaTheme="minorEastAsia"/>
          <w:sz w:val="28"/>
          <w:szCs w:val="28"/>
        </w:rPr>
        <w:t xml:space="preserve"> для педагог</w:t>
      </w:r>
      <w:r w:rsidRPr="00B17854">
        <w:rPr>
          <w:rFonts w:eastAsiaTheme="minorEastAsia"/>
          <w:sz w:val="28"/>
          <w:szCs w:val="28"/>
        </w:rPr>
        <w:t>ических работников</w:t>
      </w:r>
      <w:r w:rsidR="00ED5459" w:rsidRPr="00B17854">
        <w:rPr>
          <w:rFonts w:eastAsiaTheme="minorEastAsia"/>
          <w:sz w:val="28"/>
          <w:szCs w:val="28"/>
        </w:rPr>
        <w:t xml:space="preserve">, </w:t>
      </w:r>
      <w:r w:rsidRPr="006F70B6">
        <w:rPr>
          <w:rFonts w:eastAsiaTheme="minorEastAsia"/>
          <w:sz w:val="28"/>
          <w:szCs w:val="28"/>
        </w:rPr>
        <w:t xml:space="preserve">администраций </w:t>
      </w:r>
      <w:r w:rsidR="00ED5459" w:rsidRPr="00B17854">
        <w:rPr>
          <w:rFonts w:eastAsiaTheme="minorEastAsia"/>
          <w:sz w:val="28"/>
          <w:szCs w:val="28"/>
        </w:rPr>
        <w:t>общеобразовательных организаций и организаций дополнительного образования детей</w:t>
      </w:r>
      <w:r w:rsidRPr="006F70B6">
        <w:rPr>
          <w:rFonts w:eastAsiaTheme="minorEastAsia"/>
          <w:sz w:val="28"/>
          <w:szCs w:val="28"/>
        </w:rPr>
        <w:t>.</w:t>
      </w:r>
      <w:r w:rsidR="00ED5459" w:rsidRPr="00B17854">
        <w:rPr>
          <w:rFonts w:eastAsiaTheme="minorEastAsia"/>
          <w:sz w:val="28"/>
          <w:szCs w:val="28"/>
        </w:rPr>
        <w:t xml:space="preserve"> В</w:t>
      </w:r>
      <w:r w:rsidRPr="006F70B6">
        <w:rPr>
          <w:rFonts w:eastAsiaTheme="minorEastAsia"/>
          <w:sz w:val="28"/>
          <w:szCs w:val="28"/>
        </w:rPr>
        <w:t xml:space="preserve"> рамках мероприятия</w:t>
      </w:r>
      <w:r w:rsidR="00ED5459" w:rsidRPr="00B17854">
        <w:rPr>
          <w:rFonts w:eastAsiaTheme="minorEastAsia"/>
          <w:sz w:val="28"/>
          <w:szCs w:val="28"/>
        </w:rPr>
        <w:t xml:space="preserve"> з</w:t>
      </w:r>
      <w:r w:rsidRPr="006F70B6">
        <w:rPr>
          <w:rFonts w:eastAsiaTheme="minorEastAsia"/>
          <w:sz w:val="28"/>
          <w:szCs w:val="28"/>
        </w:rPr>
        <w:t>апланированы вебинары по физике, информатике</w:t>
      </w:r>
      <w:r w:rsidR="00ED5459" w:rsidRPr="00B17854">
        <w:rPr>
          <w:rFonts w:eastAsiaTheme="minorEastAsia"/>
          <w:sz w:val="28"/>
          <w:szCs w:val="28"/>
        </w:rPr>
        <w:t xml:space="preserve">, </w:t>
      </w:r>
      <w:r w:rsidRPr="006F70B6">
        <w:rPr>
          <w:rFonts w:eastAsiaTheme="minorEastAsia"/>
          <w:sz w:val="28"/>
          <w:szCs w:val="28"/>
        </w:rPr>
        <w:t>робототехнике и робототехнической соревновательной деятельности.</w:t>
      </w:r>
      <w:r w:rsidR="00ED5459" w:rsidRPr="00B17854">
        <w:rPr>
          <w:rFonts w:eastAsiaTheme="minorEastAsia"/>
          <w:sz w:val="28"/>
          <w:szCs w:val="28"/>
        </w:rPr>
        <w:t xml:space="preserve"> </w:t>
      </w:r>
      <w:r w:rsidR="00ED5459" w:rsidRPr="006F70B6">
        <w:rPr>
          <w:rFonts w:eastAsiaTheme="minorEastAsia"/>
          <w:sz w:val="28"/>
          <w:szCs w:val="28"/>
        </w:rPr>
        <w:t xml:space="preserve">Участие в вебинарах </w:t>
      </w:r>
      <w:r w:rsidR="00ED5459" w:rsidRPr="00B17854">
        <w:rPr>
          <w:rFonts w:eastAsiaTheme="minorEastAsia"/>
          <w:sz w:val="28"/>
          <w:szCs w:val="28"/>
        </w:rPr>
        <w:t>осуществляется на бесплатной основе.</w:t>
      </w:r>
    </w:p>
    <w:p w:rsidR="006F70B6" w:rsidRPr="006F70B6" w:rsidRDefault="006F70B6" w:rsidP="00370C18">
      <w:pPr>
        <w:shd w:val="clear" w:color="auto" w:fill="FFFFFF"/>
        <w:overflowPunct/>
        <w:autoSpaceDE/>
        <w:autoSpaceDN/>
        <w:adjustRightInd/>
        <w:ind w:firstLine="709"/>
        <w:jc w:val="both"/>
        <w:textAlignment w:val="auto"/>
        <w:rPr>
          <w:sz w:val="28"/>
          <w:szCs w:val="28"/>
        </w:rPr>
      </w:pPr>
      <w:r w:rsidRPr="006F70B6">
        <w:rPr>
          <w:rFonts w:eastAsiaTheme="minorEastAsia"/>
          <w:sz w:val="28"/>
          <w:szCs w:val="28"/>
        </w:rPr>
        <w:t xml:space="preserve">Вебинары будут посвящены вопросам смешанного обучения, сочетающего традиционную очную и дистанционную формы. </w:t>
      </w:r>
      <w:r w:rsidR="00370C18">
        <w:rPr>
          <w:rFonts w:eastAsiaTheme="minorEastAsia"/>
          <w:sz w:val="28"/>
          <w:szCs w:val="28"/>
        </w:rPr>
        <w:t>П</w:t>
      </w:r>
      <w:r w:rsidRPr="006F70B6">
        <w:rPr>
          <w:sz w:val="28"/>
          <w:szCs w:val="28"/>
        </w:rPr>
        <w:t>едагоги</w:t>
      </w:r>
      <w:r w:rsidR="00370C18">
        <w:rPr>
          <w:sz w:val="28"/>
          <w:szCs w:val="28"/>
        </w:rPr>
        <w:t xml:space="preserve">ческие работники </w:t>
      </w:r>
      <w:r w:rsidRPr="006F70B6">
        <w:rPr>
          <w:sz w:val="28"/>
          <w:szCs w:val="28"/>
        </w:rPr>
        <w:t>начального</w:t>
      </w:r>
      <w:r w:rsidR="00B17854">
        <w:rPr>
          <w:sz w:val="28"/>
          <w:szCs w:val="28"/>
        </w:rPr>
        <w:t xml:space="preserve"> общего</w:t>
      </w:r>
      <w:r w:rsidRPr="006F70B6">
        <w:rPr>
          <w:sz w:val="28"/>
          <w:szCs w:val="28"/>
        </w:rPr>
        <w:t xml:space="preserve">, основного </w:t>
      </w:r>
      <w:r w:rsidR="00B17854">
        <w:rPr>
          <w:sz w:val="28"/>
          <w:szCs w:val="28"/>
        </w:rPr>
        <w:t xml:space="preserve">общего </w:t>
      </w:r>
      <w:r w:rsidRPr="006F70B6">
        <w:rPr>
          <w:sz w:val="28"/>
          <w:szCs w:val="28"/>
        </w:rPr>
        <w:t xml:space="preserve">и дополнительного образования </w:t>
      </w:r>
      <w:r w:rsidR="00370C18">
        <w:rPr>
          <w:sz w:val="28"/>
          <w:szCs w:val="28"/>
        </w:rPr>
        <w:t>познакомятся с особенностями проведения интерактивных</w:t>
      </w:r>
      <w:r w:rsidRPr="006F70B6">
        <w:rPr>
          <w:sz w:val="28"/>
          <w:szCs w:val="28"/>
        </w:rPr>
        <w:t xml:space="preserve"> заняти</w:t>
      </w:r>
      <w:r w:rsidR="00370C18">
        <w:rPr>
          <w:sz w:val="28"/>
          <w:szCs w:val="28"/>
        </w:rPr>
        <w:t xml:space="preserve">й </w:t>
      </w:r>
      <w:r w:rsidRPr="006F70B6">
        <w:rPr>
          <w:sz w:val="28"/>
          <w:szCs w:val="28"/>
        </w:rPr>
        <w:t xml:space="preserve">с </w:t>
      </w:r>
      <w:r w:rsidR="00370C18">
        <w:rPr>
          <w:sz w:val="28"/>
          <w:szCs w:val="28"/>
        </w:rPr>
        <w:t>обучающимися с использованием игровых форм обучения, современных</w:t>
      </w:r>
      <w:r w:rsidRPr="006F70B6">
        <w:rPr>
          <w:sz w:val="28"/>
          <w:szCs w:val="28"/>
        </w:rPr>
        <w:t xml:space="preserve"> образовательны</w:t>
      </w:r>
      <w:r w:rsidR="00370C18">
        <w:rPr>
          <w:sz w:val="28"/>
          <w:szCs w:val="28"/>
        </w:rPr>
        <w:t xml:space="preserve">х </w:t>
      </w:r>
      <w:r w:rsidRPr="006F70B6">
        <w:rPr>
          <w:sz w:val="28"/>
          <w:szCs w:val="28"/>
        </w:rPr>
        <w:t>инструмент</w:t>
      </w:r>
      <w:r w:rsidR="00370C18">
        <w:rPr>
          <w:sz w:val="28"/>
          <w:szCs w:val="28"/>
        </w:rPr>
        <w:t xml:space="preserve">ов и </w:t>
      </w:r>
      <w:r w:rsidRPr="006F70B6">
        <w:rPr>
          <w:sz w:val="28"/>
          <w:szCs w:val="28"/>
        </w:rPr>
        <w:t>робототехник</w:t>
      </w:r>
      <w:r w:rsidR="00370C18">
        <w:rPr>
          <w:sz w:val="28"/>
          <w:szCs w:val="28"/>
        </w:rPr>
        <w:t>и</w:t>
      </w:r>
      <w:r w:rsidRPr="006F70B6">
        <w:rPr>
          <w:sz w:val="28"/>
          <w:szCs w:val="28"/>
        </w:rPr>
        <w:t xml:space="preserve">. </w:t>
      </w:r>
    </w:p>
    <w:p w:rsidR="00B17854" w:rsidRPr="00370C18" w:rsidRDefault="006F70B6" w:rsidP="006F70B6">
      <w:pPr>
        <w:ind w:firstLine="709"/>
        <w:jc w:val="both"/>
        <w:rPr>
          <w:sz w:val="28"/>
          <w:szCs w:val="28"/>
        </w:rPr>
      </w:pPr>
      <w:r w:rsidRPr="00B17854">
        <w:rPr>
          <w:sz w:val="28"/>
          <w:szCs w:val="28"/>
        </w:rPr>
        <w:t xml:space="preserve">Регистрация на </w:t>
      </w:r>
      <w:r w:rsidR="00370C18">
        <w:rPr>
          <w:sz w:val="28"/>
          <w:szCs w:val="28"/>
        </w:rPr>
        <w:t>вебинары</w:t>
      </w:r>
      <w:r w:rsidRPr="00B17854">
        <w:rPr>
          <w:sz w:val="28"/>
          <w:szCs w:val="28"/>
        </w:rPr>
        <w:t xml:space="preserve"> </w:t>
      </w:r>
      <w:r w:rsidR="00B17854">
        <w:rPr>
          <w:sz w:val="28"/>
          <w:szCs w:val="28"/>
        </w:rPr>
        <w:t xml:space="preserve">осуществляется по адресу </w:t>
      </w:r>
      <w:hyperlink r:id="rId10" w:history="1">
        <w:r w:rsidRPr="00370C18">
          <w:rPr>
            <w:rFonts w:eastAsiaTheme="minorHAnsi"/>
            <w:sz w:val="28"/>
            <w:szCs w:val="28"/>
            <w:lang w:eastAsia="en-US"/>
          </w:rPr>
          <w:t>https://lego.edu.mmco-expo.ru</w:t>
        </w:r>
      </w:hyperlink>
      <w:r w:rsidRPr="00370C18">
        <w:rPr>
          <w:rFonts w:eastAsiaTheme="minorHAnsi"/>
          <w:sz w:val="28"/>
          <w:szCs w:val="28"/>
          <w:lang w:eastAsia="en-US"/>
        </w:rPr>
        <w:t>.</w:t>
      </w:r>
      <w:r w:rsidRPr="00370C18">
        <w:rPr>
          <w:sz w:val="28"/>
          <w:szCs w:val="28"/>
        </w:rPr>
        <w:t xml:space="preserve"> </w:t>
      </w:r>
      <w:r w:rsidR="00032FB4" w:rsidRPr="00B17854">
        <w:rPr>
          <w:sz w:val="28"/>
          <w:szCs w:val="28"/>
        </w:rPr>
        <w:t>Дополнительная информация о вебинарах прилагается.</w:t>
      </w:r>
    </w:p>
    <w:p w:rsidR="000A6B49" w:rsidRPr="00B17854" w:rsidRDefault="00B17854" w:rsidP="006F70B6">
      <w:pPr>
        <w:ind w:firstLine="709"/>
        <w:jc w:val="both"/>
        <w:rPr>
          <w:sz w:val="28"/>
          <w:szCs w:val="28"/>
        </w:rPr>
      </w:pPr>
      <w:r>
        <w:rPr>
          <w:sz w:val="28"/>
          <w:szCs w:val="28"/>
        </w:rPr>
        <w:t>С учетом изложенного просим проинформир</w:t>
      </w:r>
      <w:r w:rsidR="00370C18">
        <w:rPr>
          <w:sz w:val="28"/>
          <w:szCs w:val="28"/>
        </w:rPr>
        <w:t xml:space="preserve">овать </w:t>
      </w:r>
      <w:r>
        <w:rPr>
          <w:sz w:val="28"/>
          <w:szCs w:val="28"/>
        </w:rPr>
        <w:t>образовательные организации ва</w:t>
      </w:r>
      <w:r w:rsidR="00370C18">
        <w:rPr>
          <w:sz w:val="28"/>
          <w:szCs w:val="28"/>
        </w:rPr>
        <w:t xml:space="preserve">шего муниципального образования </w:t>
      </w:r>
      <w:r>
        <w:rPr>
          <w:sz w:val="28"/>
          <w:szCs w:val="28"/>
        </w:rPr>
        <w:t xml:space="preserve">о возможности </w:t>
      </w:r>
      <w:r w:rsidR="00370C18">
        <w:rPr>
          <w:sz w:val="28"/>
          <w:szCs w:val="28"/>
        </w:rPr>
        <w:t>участия педагогических работников в вебинарах.</w:t>
      </w:r>
    </w:p>
    <w:p w:rsidR="006F70B6" w:rsidRPr="00B17854" w:rsidRDefault="006F70B6" w:rsidP="006F70B6">
      <w:pPr>
        <w:ind w:firstLine="709"/>
        <w:jc w:val="both"/>
        <w:rPr>
          <w:sz w:val="28"/>
          <w:szCs w:val="28"/>
        </w:rPr>
      </w:pPr>
      <w:r w:rsidRPr="00B17854">
        <w:rPr>
          <w:sz w:val="28"/>
          <w:szCs w:val="28"/>
        </w:rPr>
        <w:t xml:space="preserve">Приложение: на </w:t>
      </w:r>
      <w:r w:rsidR="00370C18">
        <w:rPr>
          <w:sz w:val="28"/>
          <w:szCs w:val="28"/>
        </w:rPr>
        <w:t>6</w:t>
      </w:r>
      <w:r w:rsidRPr="00B17854">
        <w:rPr>
          <w:sz w:val="28"/>
          <w:szCs w:val="28"/>
        </w:rPr>
        <w:t xml:space="preserve"> л. в 1 экз.</w:t>
      </w:r>
    </w:p>
    <w:p w:rsidR="00370C18" w:rsidRDefault="00370C18" w:rsidP="008837E7">
      <w:pPr>
        <w:jc w:val="both"/>
        <w:rPr>
          <w:b/>
          <w:sz w:val="28"/>
          <w:szCs w:val="28"/>
        </w:rPr>
      </w:pPr>
    </w:p>
    <w:p w:rsidR="00032FB4" w:rsidRPr="00032FB4" w:rsidRDefault="00032FB4" w:rsidP="008837E7">
      <w:pPr>
        <w:jc w:val="both"/>
        <w:rPr>
          <w:b/>
          <w:sz w:val="16"/>
          <w:szCs w:val="16"/>
        </w:rPr>
      </w:pPr>
    </w:p>
    <w:p w:rsidR="002D27AD" w:rsidRDefault="00E47FB9" w:rsidP="008837E7">
      <w:pPr>
        <w:jc w:val="both"/>
        <w:rPr>
          <w:b/>
          <w:sz w:val="28"/>
          <w:szCs w:val="28"/>
        </w:rPr>
      </w:pPr>
      <w:r>
        <w:rPr>
          <w:b/>
          <w:sz w:val="28"/>
          <w:szCs w:val="28"/>
        </w:rPr>
        <w:t>М</w:t>
      </w:r>
      <w:r w:rsidR="00183BEC">
        <w:rPr>
          <w:b/>
          <w:sz w:val="28"/>
          <w:szCs w:val="28"/>
        </w:rPr>
        <w:t xml:space="preserve">инистр                                                                                                                           </w:t>
      </w:r>
      <w:r>
        <w:rPr>
          <w:b/>
          <w:sz w:val="28"/>
          <w:szCs w:val="28"/>
        </w:rPr>
        <w:t xml:space="preserve">           </w:t>
      </w:r>
      <w:r w:rsidR="00183BEC">
        <w:rPr>
          <w:b/>
          <w:sz w:val="28"/>
          <w:szCs w:val="28"/>
        </w:rPr>
        <w:t>И.Г.Хадиуллин</w:t>
      </w:r>
    </w:p>
    <w:p w:rsidR="00370C18" w:rsidRDefault="00370C18" w:rsidP="00397618">
      <w:pPr>
        <w:overflowPunct/>
        <w:autoSpaceDE/>
        <w:autoSpaceDN/>
        <w:adjustRightInd/>
        <w:textAlignment w:val="auto"/>
        <w:rPr>
          <w:sz w:val="24"/>
          <w:szCs w:val="24"/>
        </w:rPr>
      </w:pPr>
    </w:p>
    <w:p w:rsidR="00032FB4" w:rsidRDefault="00032FB4" w:rsidP="00397618">
      <w:pPr>
        <w:overflowPunct/>
        <w:autoSpaceDE/>
        <w:autoSpaceDN/>
        <w:adjustRightInd/>
        <w:textAlignment w:val="auto"/>
        <w:rPr>
          <w:sz w:val="24"/>
          <w:szCs w:val="24"/>
        </w:rPr>
      </w:pPr>
    </w:p>
    <w:p w:rsidR="00032FB4" w:rsidRPr="00032FB4" w:rsidRDefault="00032FB4" w:rsidP="00397618">
      <w:pPr>
        <w:overflowPunct/>
        <w:autoSpaceDE/>
        <w:autoSpaceDN/>
        <w:adjustRightInd/>
        <w:textAlignment w:val="auto"/>
        <w:rPr>
          <w:sz w:val="2"/>
          <w:szCs w:val="2"/>
        </w:rPr>
      </w:pPr>
    </w:p>
    <w:p w:rsidR="003E6398" w:rsidRPr="000C06BC" w:rsidRDefault="008837E7" w:rsidP="00397618">
      <w:pPr>
        <w:overflowPunct/>
        <w:autoSpaceDE/>
        <w:autoSpaceDN/>
        <w:adjustRightInd/>
        <w:textAlignment w:val="auto"/>
        <w:rPr>
          <w:sz w:val="24"/>
          <w:szCs w:val="24"/>
        </w:rPr>
      </w:pPr>
      <w:r>
        <w:rPr>
          <w:sz w:val="24"/>
          <w:szCs w:val="24"/>
        </w:rPr>
        <w:t>Р</w:t>
      </w:r>
      <w:r w:rsidR="007830D7" w:rsidRPr="000C06BC">
        <w:rPr>
          <w:sz w:val="24"/>
          <w:szCs w:val="24"/>
        </w:rPr>
        <w:t>.</w:t>
      </w:r>
      <w:r>
        <w:rPr>
          <w:sz w:val="24"/>
          <w:szCs w:val="24"/>
        </w:rPr>
        <w:t>Г</w:t>
      </w:r>
      <w:r w:rsidR="007830D7" w:rsidRPr="000C06BC">
        <w:rPr>
          <w:sz w:val="24"/>
          <w:szCs w:val="24"/>
        </w:rPr>
        <w:t>.</w:t>
      </w:r>
      <w:r>
        <w:rPr>
          <w:sz w:val="24"/>
          <w:szCs w:val="24"/>
        </w:rPr>
        <w:t>Зинатуллин</w:t>
      </w:r>
    </w:p>
    <w:p w:rsidR="00095573" w:rsidRDefault="00E41498" w:rsidP="00183BEC">
      <w:pPr>
        <w:jc w:val="both"/>
        <w:rPr>
          <w:sz w:val="24"/>
          <w:szCs w:val="24"/>
        </w:rPr>
      </w:pPr>
      <w:r w:rsidRPr="000C06BC">
        <w:rPr>
          <w:sz w:val="24"/>
          <w:szCs w:val="24"/>
        </w:rPr>
        <w:t>(843)</w:t>
      </w:r>
      <w:r w:rsidR="000C06BC" w:rsidRPr="000C06BC">
        <w:rPr>
          <w:sz w:val="24"/>
          <w:szCs w:val="24"/>
        </w:rPr>
        <w:t xml:space="preserve"> </w:t>
      </w:r>
      <w:r w:rsidR="003E6398" w:rsidRPr="000C06BC">
        <w:rPr>
          <w:sz w:val="24"/>
          <w:szCs w:val="24"/>
        </w:rPr>
        <w:t>29</w:t>
      </w:r>
      <w:r w:rsidR="00AD53FC">
        <w:rPr>
          <w:sz w:val="24"/>
          <w:szCs w:val="24"/>
        </w:rPr>
        <w:t>4</w:t>
      </w:r>
      <w:r w:rsidR="000C06BC" w:rsidRPr="000C06BC">
        <w:rPr>
          <w:sz w:val="24"/>
          <w:szCs w:val="24"/>
        </w:rPr>
        <w:t xml:space="preserve"> </w:t>
      </w:r>
      <w:r w:rsidR="003E6398" w:rsidRPr="000C06BC">
        <w:rPr>
          <w:sz w:val="24"/>
          <w:szCs w:val="24"/>
        </w:rPr>
        <w:t>9</w:t>
      </w:r>
      <w:r w:rsidR="008837E7">
        <w:rPr>
          <w:sz w:val="24"/>
          <w:szCs w:val="24"/>
        </w:rPr>
        <w:t>6</w:t>
      </w:r>
      <w:r w:rsidR="000C06BC" w:rsidRPr="000C06BC">
        <w:rPr>
          <w:sz w:val="24"/>
          <w:szCs w:val="24"/>
        </w:rPr>
        <w:t xml:space="preserve"> </w:t>
      </w:r>
      <w:r w:rsidR="008837E7">
        <w:rPr>
          <w:sz w:val="24"/>
          <w:szCs w:val="24"/>
        </w:rPr>
        <w:t>0</w:t>
      </w:r>
      <w:r w:rsidR="003E6398" w:rsidRPr="000C06BC">
        <w:rPr>
          <w:sz w:val="24"/>
          <w:szCs w:val="24"/>
        </w:rPr>
        <w:t>7</w:t>
      </w:r>
    </w:p>
    <w:sectPr w:rsidR="00095573" w:rsidSect="008837E7">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DA9" w:rsidRDefault="00707DA9">
      <w:r>
        <w:separator/>
      </w:r>
    </w:p>
  </w:endnote>
  <w:endnote w:type="continuationSeparator" w:id="0">
    <w:p w:rsidR="00707DA9" w:rsidRDefault="00707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DA9" w:rsidRDefault="00707DA9">
      <w:r>
        <w:separator/>
      </w:r>
    </w:p>
  </w:footnote>
  <w:footnote w:type="continuationSeparator" w:id="0">
    <w:p w:rsidR="00707DA9" w:rsidRDefault="00707D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1"/>
      <w:numFmt w:val="decimal"/>
      <w:lvlText w:val="%2)"/>
      <w:lvlJc w:val="left"/>
      <w:rPr>
        <w:b w:val="0"/>
        <w:bCs w:val="0"/>
        <w:i w:val="0"/>
        <w:iCs w:val="0"/>
        <w:smallCaps w:val="0"/>
        <w:strike w:val="0"/>
        <w:color w:val="000000"/>
        <w:spacing w:val="0"/>
        <w:w w:val="100"/>
        <w:position w:val="0"/>
        <w:sz w:val="22"/>
        <w:szCs w:val="22"/>
        <w:u w:val="none"/>
      </w:rPr>
    </w:lvl>
    <w:lvl w:ilvl="3">
      <w:start w:val="1"/>
      <w:numFmt w:val="decimal"/>
      <w:lvlText w:val="%2)"/>
      <w:lvlJc w:val="left"/>
      <w:rPr>
        <w:b w:val="0"/>
        <w:bCs w:val="0"/>
        <w:i w:val="0"/>
        <w:iCs w:val="0"/>
        <w:smallCaps w:val="0"/>
        <w:strike w:val="0"/>
        <w:color w:val="000000"/>
        <w:spacing w:val="0"/>
        <w:w w:val="100"/>
        <w:position w:val="0"/>
        <w:sz w:val="22"/>
        <w:szCs w:val="22"/>
        <w:u w:val="none"/>
      </w:rPr>
    </w:lvl>
    <w:lvl w:ilvl="4">
      <w:start w:val="1"/>
      <w:numFmt w:val="decimal"/>
      <w:lvlText w:val="%2)"/>
      <w:lvlJc w:val="left"/>
      <w:rPr>
        <w:b w:val="0"/>
        <w:bCs w:val="0"/>
        <w:i w:val="0"/>
        <w:iCs w:val="0"/>
        <w:smallCaps w:val="0"/>
        <w:strike w:val="0"/>
        <w:color w:val="000000"/>
        <w:spacing w:val="0"/>
        <w:w w:val="100"/>
        <w:position w:val="0"/>
        <w:sz w:val="22"/>
        <w:szCs w:val="22"/>
        <w:u w:val="none"/>
      </w:rPr>
    </w:lvl>
    <w:lvl w:ilvl="5">
      <w:start w:val="1"/>
      <w:numFmt w:val="decimal"/>
      <w:lvlText w:val="%2)"/>
      <w:lvlJc w:val="left"/>
      <w:rPr>
        <w:b w:val="0"/>
        <w:bCs w:val="0"/>
        <w:i w:val="0"/>
        <w:iCs w:val="0"/>
        <w:smallCaps w:val="0"/>
        <w:strike w:val="0"/>
        <w:color w:val="000000"/>
        <w:spacing w:val="0"/>
        <w:w w:val="100"/>
        <w:position w:val="0"/>
        <w:sz w:val="22"/>
        <w:szCs w:val="22"/>
        <w:u w:val="none"/>
      </w:rPr>
    </w:lvl>
    <w:lvl w:ilvl="6">
      <w:start w:val="1"/>
      <w:numFmt w:val="decimal"/>
      <w:lvlText w:val="%2)"/>
      <w:lvlJc w:val="left"/>
      <w:rPr>
        <w:b w:val="0"/>
        <w:bCs w:val="0"/>
        <w:i w:val="0"/>
        <w:iCs w:val="0"/>
        <w:smallCaps w:val="0"/>
        <w:strike w:val="0"/>
        <w:color w:val="000000"/>
        <w:spacing w:val="0"/>
        <w:w w:val="100"/>
        <w:position w:val="0"/>
        <w:sz w:val="22"/>
        <w:szCs w:val="22"/>
        <w:u w:val="none"/>
      </w:rPr>
    </w:lvl>
    <w:lvl w:ilvl="7">
      <w:start w:val="1"/>
      <w:numFmt w:val="decimal"/>
      <w:lvlText w:val="%2)"/>
      <w:lvlJc w:val="left"/>
      <w:rPr>
        <w:b w:val="0"/>
        <w:bCs w:val="0"/>
        <w:i w:val="0"/>
        <w:iCs w:val="0"/>
        <w:smallCaps w:val="0"/>
        <w:strike w:val="0"/>
        <w:color w:val="000000"/>
        <w:spacing w:val="0"/>
        <w:w w:val="100"/>
        <w:position w:val="0"/>
        <w:sz w:val="22"/>
        <w:szCs w:val="22"/>
        <w:u w:val="none"/>
      </w:rPr>
    </w:lvl>
    <w:lvl w:ilvl="8">
      <w:start w:val="1"/>
      <w:numFmt w:val="decimal"/>
      <w:lvlText w:val="%2)"/>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01DE8"/>
    <w:rsid w:val="00011408"/>
    <w:rsid w:val="00011630"/>
    <w:rsid w:val="00013CF1"/>
    <w:rsid w:val="00016753"/>
    <w:rsid w:val="000223AB"/>
    <w:rsid w:val="00022475"/>
    <w:rsid w:val="00023076"/>
    <w:rsid w:val="00025780"/>
    <w:rsid w:val="00032FB4"/>
    <w:rsid w:val="0003560E"/>
    <w:rsid w:val="00041F50"/>
    <w:rsid w:val="00044F4E"/>
    <w:rsid w:val="00050C5F"/>
    <w:rsid w:val="00051AAE"/>
    <w:rsid w:val="0006054E"/>
    <w:rsid w:val="00072E7C"/>
    <w:rsid w:val="000844CB"/>
    <w:rsid w:val="00095573"/>
    <w:rsid w:val="00096193"/>
    <w:rsid w:val="00096235"/>
    <w:rsid w:val="000A6B49"/>
    <w:rsid w:val="000A7E89"/>
    <w:rsid w:val="000B01BA"/>
    <w:rsid w:val="000B6E03"/>
    <w:rsid w:val="000C06BC"/>
    <w:rsid w:val="000C6342"/>
    <w:rsid w:val="000C7E68"/>
    <w:rsid w:val="000D23FE"/>
    <w:rsid w:val="000E1000"/>
    <w:rsid w:val="000F1617"/>
    <w:rsid w:val="000F2C00"/>
    <w:rsid w:val="00105976"/>
    <w:rsid w:val="0010620D"/>
    <w:rsid w:val="00107793"/>
    <w:rsid w:val="0011132B"/>
    <w:rsid w:val="00124663"/>
    <w:rsid w:val="001315CF"/>
    <w:rsid w:val="0013546F"/>
    <w:rsid w:val="00141FF0"/>
    <w:rsid w:val="001447FD"/>
    <w:rsid w:val="00145D28"/>
    <w:rsid w:val="00147C57"/>
    <w:rsid w:val="001510E1"/>
    <w:rsid w:val="0015404A"/>
    <w:rsid w:val="001647CA"/>
    <w:rsid w:val="00165B96"/>
    <w:rsid w:val="00181847"/>
    <w:rsid w:val="00183BEC"/>
    <w:rsid w:val="00192B16"/>
    <w:rsid w:val="001931CC"/>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467FD"/>
    <w:rsid w:val="0027379D"/>
    <w:rsid w:val="00286238"/>
    <w:rsid w:val="00295F86"/>
    <w:rsid w:val="002A02BB"/>
    <w:rsid w:val="002A5217"/>
    <w:rsid w:val="002A55A4"/>
    <w:rsid w:val="002B6F51"/>
    <w:rsid w:val="002B7826"/>
    <w:rsid w:val="002D157D"/>
    <w:rsid w:val="002D1747"/>
    <w:rsid w:val="002D27AD"/>
    <w:rsid w:val="002D2A0D"/>
    <w:rsid w:val="002D327A"/>
    <w:rsid w:val="002D4827"/>
    <w:rsid w:val="002E0303"/>
    <w:rsid w:val="002E295B"/>
    <w:rsid w:val="002E35C6"/>
    <w:rsid w:val="002E4E78"/>
    <w:rsid w:val="0030591C"/>
    <w:rsid w:val="00305992"/>
    <w:rsid w:val="003068BB"/>
    <w:rsid w:val="003260FA"/>
    <w:rsid w:val="00330619"/>
    <w:rsid w:val="00330ACA"/>
    <w:rsid w:val="00332DCA"/>
    <w:rsid w:val="00333761"/>
    <w:rsid w:val="00347407"/>
    <w:rsid w:val="0035231C"/>
    <w:rsid w:val="00353AC2"/>
    <w:rsid w:val="00357713"/>
    <w:rsid w:val="00361730"/>
    <w:rsid w:val="00370C18"/>
    <w:rsid w:val="003743B7"/>
    <w:rsid w:val="00382559"/>
    <w:rsid w:val="00386FAE"/>
    <w:rsid w:val="00396BF9"/>
    <w:rsid w:val="00397618"/>
    <w:rsid w:val="003A0027"/>
    <w:rsid w:val="003A350F"/>
    <w:rsid w:val="003C26A4"/>
    <w:rsid w:val="003C3107"/>
    <w:rsid w:val="003C67B9"/>
    <w:rsid w:val="003C7117"/>
    <w:rsid w:val="003D7877"/>
    <w:rsid w:val="003E6398"/>
    <w:rsid w:val="003E6AEB"/>
    <w:rsid w:val="003F2CAE"/>
    <w:rsid w:val="003F50B6"/>
    <w:rsid w:val="004026EC"/>
    <w:rsid w:val="004045E9"/>
    <w:rsid w:val="00425CB4"/>
    <w:rsid w:val="00427978"/>
    <w:rsid w:val="00433887"/>
    <w:rsid w:val="00441197"/>
    <w:rsid w:val="00445978"/>
    <w:rsid w:val="00452CD3"/>
    <w:rsid w:val="004538FC"/>
    <w:rsid w:val="00462E03"/>
    <w:rsid w:val="00466F5D"/>
    <w:rsid w:val="00474D91"/>
    <w:rsid w:val="00481F43"/>
    <w:rsid w:val="00484E88"/>
    <w:rsid w:val="00485076"/>
    <w:rsid w:val="004862EC"/>
    <w:rsid w:val="00497D73"/>
    <w:rsid w:val="004A5AF9"/>
    <w:rsid w:val="004A79AC"/>
    <w:rsid w:val="004B09B2"/>
    <w:rsid w:val="004B249D"/>
    <w:rsid w:val="004B7FDA"/>
    <w:rsid w:val="004D27F4"/>
    <w:rsid w:val="004D5FB5"/>
    <w:rsid w:val="004D6B33"/>
    <w:rsid w:val="004E29B8"/>
    <w:rsid w:val="004E7C33"/>
    <w:rsid w:val="004F25E6"/>
    <w:rsid w:val="004F4909"/>
    <w:rsid w:val="004F5CA7"/>
    <w:rsid w:val="00504CF0"/>
    <w:rsid w:val="00507725"/>
    <w:rsid w:val="00514A8A"/>
    <w:rsid w:val="00523BCE"/>
    <w:rsid w:val="00533AA2"/>
    <w:rsid w:val="00534285"/>
    <w:rsid w:val="005372C2"/>
    <w:rsid w:val="005426AE"/>
    <w:rsid w:val="0054343F"/>
    <w:rsid w:val="005458B4"/>
    <w:rsid w:val="005476CB"/>
    <w:rsid w:val="00551C06"/>
    <w:rsid w:val="00556563"/>
    <w:rsid w:val="005576D7"/>
    <w:rsid w:val="00557B07"/>
    <w:rsid w:val="00560D8E"/>
    <w:rsid w:val="00563DB0"/>
    <w:rsid w:val="0057454A"/>
    <w:rsid w:val="0058037B"/>
    <w:rsid w:val="00585550"/>
    <w:rsid w:val="00591A32"/>
    <w:rsid w:val="00592A07"/>
    <w:rsid w:val="00592D4E"/>
    <w:rsid w:val="005937C6"/>
    <w:rsid w:val="005A1DD1"/>
    <w:rsid w:val="005A2434"/>
    <w:rsid w:val="005A6350"/>
    <w:rsid w:val="005C3174"/>
    <w:rsid w:val="005C62FA"/>
    <w:rsid w:val="005D3BB9"/>
    <w:rsid w:val="005D623A"/>
    <w:rsid w:val="005D6A2A"/>
    <w:rsid w:val="005D6AA7"/>
    <w:rsid w:val="005E4503"/>
    <w:rsid w:val="005E507E"/>
    <w:rsid w:val="005F2881"/>
    <w:rsid w:val="005F4C20"/>
    <w:rsid w:val="006033C7"/>
    <w:rsid w:val="00613936"/>
    <w:rsid w:val="0062752A"/>
    <w:rsid w:val="006304D5"/>
    <w:rsid w:val="006308A4"/>
    <w:rsid w:val="00632B34"/>
    <w:rsid w:val="006505A5"/>
    <w:rsid w:val="0065488C"/>
    <w:rsid w:val="006572EC"/>
    <w:rsid w:val="0066274C"/>
    <w:rsid w:val="00664750"/>
    <w:rsid w:val="00665014"/>
    <w:rsid w:val="00670EC9"/>
    <w:rsid w:val="00673C16"/>
    <w:rsid w:val="006775D4"/>
    <w:rsid w:val="00686696"/>
    <w:rsid w:val="0068769A"/>
    <w:rsid w:val="006B5709"/>
    <w:rsid w:val="006B64AE"/>
    <w:rsid w:val="006C0ADB"/>
    <w:rsid w:val="006C12E1"/>
    <w:rsid w:val="006D0667"/>
    <w:rsid w:val="006D464E"/>
    <w:rsid w:val="006E05C0"/>
    <w:rsid w:val="006E10D7"/>
    <w:rsid w:val="006F2DDD"/>
    <w:rsid w:val="006F4059"/>
    <w:rsid w:val="006F4318"/>
    <w:rsid w:val="006F70B6"/>
    <w:rsid w:val="0070137F"/>
    <w:rsid w:val="00707DA9"/>
    <w:rsid w:val="00732754"/>
    <w:rsid w:val="00735CB1"/>
    <w:rsid w:val="007512CF"/>
    <w:rsid w:val="00755DAA"/>
    <w:rsid w:val="00761664"/>
    <w:rsid w:val="00762FEA"/>
    <w:rsid w:val="007645CD"/>
    <w:rsid w:val="007737D2"/>
    <w:rsid w:val="00773FEA"/>
    <w:rsid w:val="0077405B"/>
    <w:rsid w:val="00776810"/>
    <w:rsid w:val="00777705"/>
    <w:rsid w:val="007830D7"/>
    <w:rsid w:val="007937D4"/>
    <w:rsid w:val="00795670"/>
    <w:rsid w:val="007A0846"/>
    <w:rsid w:val="007A36C5"/>
    <w:rsid w:val="007A68C9"/>
    <w:rsid w:val="007B0AB9"/>
    <w:rsid w:val="007B3384"/>
    <w:rsid w:val="007C2704"/>
    <w:rsid w:val="007C7259"/>
    <w:rsid w:val="007D5769"/>
    <w:rsid w:val="007E00A5"/>
    <w:rsid w:val="007E349D"/>
    <w:rsid w:val="007E5073"/>
    <w:rsid w:val="007E69E1"/>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80F98"/>
    <w:rsid w:val="008837E7"/>
    <w:rsid w:val="00887BC5"/>
    <w:rsid w:val="00890A9C"/>
    <w:rsid w:val="0089102C"/>
    <w:rsid w:val="008B19C4"/>
    <w:rsid w:val="008B5383"/>
    <w:rsid w:val="008C389D"/>
    <w:rsid w:val="008E2BB9"/>
    <w:rsid w:val="008E3E1B"/>
    <w:rsid w:val="008F0EC2"/>
    <w:rsid w:val="008F13FE"/>
    <w:rsid w:val="008F335F"/>
    <w:rsid w:val="008F5AB9"/>
    <w:rsid w:val="0090258E"/>
    <w:rsid w:val="00904294"/>
    <w:rsid w:val="00910347"/>
    <w:rsid w:val="0091116C"/>
    <w:rsid w:val="00916B68"/>
    <w:rsid w:val="009279F9"/>
    <w:rsid w:val="00936FB2"/>
    <w:rsid w:val="00944E56"/>
    <w:rsid w:val="00945B44"/>
    <w:rsid w:val="0094722A"/>
    <w:rsid w:val="00960727"/>
    <w:rsid w:val="009745CC"/>
    <w:rsid w:val="009757CB"/>
    <w:rsid w:val="00977A23"/>
    <w:rsid w:val="00992654"/>
    <w:rsid w:val="00997207"/>
    <w:rsid w:val="009A066F"/>
    <w:rsid w:val="009A0999"/>
    <w:rsid w:val="009A74B8"/>
    <w:rsid w:val="009B0D60"/>
    <w:rsid w:val="009B1376"/>
    <w:rsid w:val="009B3AC9"/>
    <w:rsid w:val="009C6073"/>
    <w:rsid w:val="009C6BCA"/>
    <w:rsid w:val="009D0F80"/>
    <w:rsid w:val="009E373C"/>
    <w:rsid w:val="009E6C41"/>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0F4E"/>
    <w:rsid w:val="00AD531A"/>
    <w:rsid w:val="00AD53FC"/>
    <w:rsid w:val="00AE1A99"/>
    <w:rsid w:val="00AE1F7E"/>
    <w:rsid w:val="00AE239F"/>
    <w:rsid w:val="00AE7A84"/>
    <w:rsid w:val="00AF051C"/>
    <w:rsid w:val="00AF37AD"/>
    <w:rsid w:val="00AF7323"/>
    <w:rsid w:val="00B10974"/>
    <w:rsid w:val="00B16750"/>
    <w:rsid w:val="00B17854"/>
    <w:rsid w:val="00B2044A"/>
    <w:rsid w:val="00B3369F"/>
    <w:rsid w:val="00B40885"/>
    <w:rsid w:val="00B42D4C"/>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2902"/>
    <w:rsid w:val="00BF3AB0"/>
    <w:rsid w:val="00C070D8"/>
    <w:rsid w:val="00C13C34"/>
    <w:rsid w:val="00C155E5"/>
    <w:rsid w:val="00C20F8A"/>
    <w:rsid w:val="00C26E72"/>
    <w:rsid w:val="00C30476"/>
    <w:rsid w:val="00C35E48"/>
    <w:rsid w:val="00C35E87"/>
    <w:rsid w:val="00C3629F"/>
    <w:rsid w:val="00C42831"/>
    <w:rsid w:val="00C46915"/>
    <w:rsid w:val="00C50925"/>
    <w:rsid w:val="00C5637C"/>
    <w:rsid w:val="00C74367"/>
    <w:rsid w:val="00C851F4"/>
    <w:rsid w:val="00C97CA1"/>
    <w:rsid w:val="00CA05FC"/>
    <w:rsid w:val="00CA38DF"/>
    <w:rsid w:val="00CB3E28"/>
    <w:rsid w:val="00CB47FE"/>
    <w:rsid w:val="00CC1ABD"/>
    <w:rsid w:val="00CC45CF"/>
    <w:rsid w:val="00CC4DBF"/>
    <w:rsid w:val="00CE597A"/>
    <w:rsid w:val="00CE6ADC"/>
    <w:rsid w:val="00CF3CF1"/>
    <w:rsid w:val="00CF672E"/>
    <w:rsid w:val="00CF79FD"/>
    <w:rsid w:val="00D16688"/>
    <w:rsid w:val="00D208A3"/>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1498"/>
    <w:rsid w:val="00E465BA"/>
    <w:rsid w:val="00E47FB9"/>
    <w:rsid w:val="00E57EED"/>
    <w:rsid w:val="00E609EC"/>
    <w:rsid w:val="00E66941"/>
    <w:rsid w:val="00E70D10"/>
    <w:rsid w:val="00E80195"/>
    <w:rsid w:val="00E81C14"/>
    <w:rsid w:val="00E82592"/>
    <w:rsid w:val="00E90985"/>
    <w:rsid w:val="00E90986"/>
    <w:rsid w:val="00EA196B"/>
    <w:rsid w:val="00EA34AF"/>
    <w:rsid w:val="00EB611F"/>
    <w:rsid w:val="00ED5459"/>
    <w:rsid w:val="00EE125F"/>
    <w:rsid w:val="00EE7ECF"/>
    <w:rsid w:val="00EF323C"/>
    <w:rsid w:val="00EF5BDA"/>
    <w:rsid w:val="00EF710D"/>
    <w:rsid w:val="00EF7DB7"/>
    <w:rsid w:val="00F06C17"/>
    <w:rsid w:val="00F10F7D"/>
    <w:rsid w:val="00F13E93"/>
    <w:rsid w:val="00F14EC3"/>
    <w:rsid w:val="00F230B4"/>
    <w:rsid w:val="00F322B5"/>
    <w:rsid w:val="00F331D8"/>
    <w:rsid w:val="00F3625B"/>
    <w:rsid w:val="00F3717A"/>
    <w:rsid w:val="00F4219F"/>
    <w:rsid w:val="00F539E2"/>
    <w:rsid w:val="00F61CF0"/>
    <w:rsid w:val="00F6308F"/>
    <w:rsid w:val="00F64A51"/>
    <w:rsid w:val="00F75CEA"/>
    <w:rsid w:val="00F76582"/>
    <w:rsid w:val="00F76EE3"/>
    <w:rsid w:val="00F8048C"/>
    <w:rsid w:val="00F877AD"/>
    <w:rsid w:val="00FA0DD7"/>
    <w:rsid w:val="00FB4B31"/>
    <w:rsid w:val="00FB639B"/>
    <w:rsid w:val="00FC1CEA"/>
    <w:rsid w:val="00FD0DCD"/>
    <w:rsid w:val="00FD0F62"/>
    <w:rsid w:val="00FD1766"/>
    <w:rsid w:val="00FD40AE"/>
    <w:rsid w:val="00FD433E"/>
    <w:rsid w:val="00FD4373"/>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56BD260"/>
  <w15:chartTrackingRefBased/>
  <w15:docId w15:val="{F356E6BA-29D6-4585-BCCC-274D64005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CharChar">
    <w:name w:val="Char Char Знак Знак Знак Знак Знак Знак Знак Знак Знак Знак"/>
    <w:basedOn w:val="a"/>
    <w:rsid w:val="003E6398"/>
    <w:pPr>
      <w:overflowPunct/>
      <w:autoSpaceDE/>
      <w:autoSpaceDN/>
      <w:adjustRightInd/>
      <w:spacing w:after="160" w:line="240" w:lineRule="exact"/>
      <w:textAlignment w:val="auto"/>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35353">
      <w:bodyDiv w:val="1"/>
      <w:marLeft w:val="0"/>
      <w:marRight w:val="0"/>
      <w:marTop w:val="0"/>
      <w:marBottom w:val="0"/>
      <w:divBdr>
        <w:top w:val="none" w:sz="0" w:space="0" w:color="auto"/>
        <w:left w:val="none" w:sz="0" w:space="0" w:color="auto"/>
        <w:bottom w:val="none" w:sz="0" w:space="0" w:color="auto"/>
        <w:right w:val="none" w:sz="0" w:space="0" w:color="auto"/>
      </w:divBdr>
    </w:div>
    <w:div w:id="99282967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ego.edu.mmco-expo.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0B2E5-2122-4A82-A6F8-786324441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288</Words>
  <Characters>1643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1928</CharactersWithSpaces>
  <SharedDoc>false</SharedDoc>
  <HLinks>
    <vt:vector size="6" baseType="variant">
      <vt:variant>
        <vt:i4>1310829</vt:i4>
      </vt:variant>
      <vt:variant>
        <vt:i4>0</vt:i4>
      </vt:variant>
      <vt:variant>
        <vt:i4>0</vt:i4>
      </vt:variant>
      <vt:variant>
        <vt:i4>5</vt:i4>
      </vt:variant>
      <vt:variant>
        <vt:lpwstr>mailto:platonov.a@sensum.ru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11</cp:revision>
  <cp:lastPrinted>2015-10-21T12:48:00Z</cp:lastPrinted>
  <dcterms:created xsi:type="dcterms:W3CDTF">2019-02-21T14:39:00Z</dcterms:created>
  <dcterms:modified xsi:type="dcterms:W3CDTF">2020-10-15T05:49:00Z</dcterms:modified>
</cp:coreProperties>
</file>